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4696A" w14:textId="77777777" w:rsidR="00CF59DB" w:rsidRDefault="00CF59DB" w:rsidP="0091286A">
      <w:pPr>
        <w:spacing w:after="160" w:line="256" w:lineRule="auto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</w:p>
    <w:p w14:paraId="21813D30" w14:textId="41C8D306" w:rsidR="0091286A" w:rsidRDefault="0091286A" w:rsidP="0091286A">
      <w:pPr>
        <w:spacing w:after="160" w:line="256" w:lineRule="auto"/>
      </w:pPr>
      <w:r>
        <w:rPr>
          <w:rFonts w:ascii="Arial" w:eastAsia="Times New Roman" w:hAnsi="Arial" w:cs="Arial"/>
          <w:b/>
          <w:bCs/>
          <w:sz w:val="23"/>
          <w:szCs w:val="23"/>
          <w:lang w:eastAsia="pl-PL"/>
        </w:rPr>
        <w:t>Informacje dotyczące przetwarzania danych</w:t>
      </w:r>
    </w:p>
    <w:tbl>
      <w:tblPr>
        <w:tblW w:w="9640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230"/>
      </w:tblGrid>
      <w:tr w:rsidR="0091286A" w14:paraId="21763ED2" w14:textId="77777777" w:rsidTr="00403C92">
        <w:trPr>
          <w:trHeight w:val="12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1A46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Tożsamość </w:t>
            </w:r>
          </w:p>
          <w:p w14:paraId="229DE658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Administratora</w:t>
            </w:r>
          </w:p>
          <w:p w14:paraId="1E9A7BA3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785E280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Dana kontaktowe</w:t>
            </w:r>
          </w:p>
          <w:p w14:paraId="564F0A83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Administratora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234F3" w14:textId="756BC09A" w:rsidR="0091286A" w:rsidRDefault="00CF59DB" w:rsidP="00C12ADA">
            <w:pPr>
              <w:suppressAutoHyphens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5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Administratorem Pani/Pana danych osobowych jest </w:t>
            </w:r>
            <w:r w:rsidR="000D29D7" w:rsidRPr="000D29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Fundacja Muzeum Przemysłu Naftowego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  <w:r w:rsidR="000D29D7" w:rsidRPr="000D29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Gazowniczego im. Ignacego Łukasiewicza w Bóbrce  (</w:t>
            </w:r>
            <w:bookmarkStart w:id="0" w:name="_Hlk515615080"/>
            <w:bookmarkStart w:id="1" w:name="OLE_LINK13"/>
            <w:bookmarkStart w:id="2" w:name="OLE_LINK14"/>
            <w:bookmarkStart w:id="3" w:name="OLE_LINK15"/>
            <w:proofErr w:type="spellStart"/>
            <w:r w:rsidR="000D29D7" w:rsidRPr="000D29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F</w:t>
            </w:r>
            <w:bookmarkEnd w:id="0"/>
            <w:r w:rsidR="000D29D7" w:rsidRPr="000D29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MPNiG</w:t>
            </w:r>
            <w:proofErr w:type="spellEnd"/>
            <w:r w:rsidR="000D29D7" w:rsidRPr="000D29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 Bóbrce</w:t>
            </w:r>
            <w:bookmarkEnd w:id="1"/>
            <w:bookmarkEnd w:id="2"/>
            <w:bookmarkEnd w:id="3"/>
            <w:r w:rsidR="000D29D7" w:rsidRPr="000D29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 mająca swoją siedzibę przy ul.</w:t>
            </w:r>
            <w:bookmarkStart w:id="4" w:name="OLE_LINK19"/>
            <w:bookmarkStart w:id="5" w:name="OLE_LINK20"/>
            <w:r w:rsidR="000D29D7" w:rsidRPr="000D29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Kopalnianej 35 Bóbrka, 38 - 458 Chorkówka</w:t>
            </w:r>
            <w:bookmarkEnd w:id="4"/>
            <w:bookmarkEnd w:id="5"/>
            <w:r w:rsidR="000D29D7" w:rsidRPr="000D29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Nr telefonu kontaktowego – administracja +48 13 43 33 478, fax: +48 13 43 33 478 adres poczty elektronicznej email: </w:t>
            </w:r>
            <w:hyperlink r:id="rId5" w:history="1">
              <w:r w:rsidR="000D29D7" w:rsidRPr="000D29D7">
                <w:rPr>
                  <w:rStyle w:val="Hipercze"/>
                  <w:rFonts w:ascii="Times New Roman" w:eastAsia="Times New Roman" w:hAnsi="Times New Roman" w:cs="Times New Roman"/>
                  <w:bCs/>
                  <w:sz w:val="20"/>
                  <w:szCs w:val="20"/>
                  <w:lang w:eastAsia="pl-PL"/>
                </w:rPr>
                <w:t>muzeum@bobrka.pl</w:t>
              </w:r>
            </w:hyperlink>
            <w:r w:rsidR="000D29D7" w:rsidRPr="000D29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strona internetowa: www.bobrka.pl</w:t>
            </w:r>
          </w:p>
        </w:tc>
      </w:tr>
      <w:tr w:rsidR="0091286A" w14:paraId="2CE061A0" w14:textId="77777777" w:rsidTr="00403C9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4D162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Dane kontaktowe Inspektora Ochrony Danych: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1874C" w14:textId="4DB65091" w:rsidR="0091286A" w:rsidRDefault="000D29D7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9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Mogą się Państwo kontaktować również z wyznaczonym Inspektorem Ochrony Danych (IOD) za pośrednictwem poczty elektronicznej i</w:t>
            </w:r>
            <w:r w:rsidR="001558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odo</w:t>
            </w:r>
            <w:r w:rsidRPr="000D29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@</w:t>
            </w:r>
            <w:r w:rsidR="001558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bobrka.pl</w:t>
            </w:r>
            <w:r w:rsidRPr="000D29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listownie na podany wyżej adres z dopiskiem Inspektor Ochrony Danych</w:t>
            </w:r>
          </w:p>
        </w:tc>
      </w:tr>
      <w:tr w:rsidR="0091286A" w14:paraId="67C49200" w14:textId="77777777" w:rsidTr="00403C9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E09FF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Cele przetwarzania </w:t>
            </w:r>
          </w:p>
          <w:p w14:paraId="30A2516E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 podstawa prawna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AC1F9" w14:textId="77777777" w:rsidR="0091286A" w:rsidRDefault="0091286A">
            <w:pPr>
              <w:suppressAutoHyphens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osobowe będą wykorzystywane w celu organizacji, przygotowania i przeprowadzenia konkursu zgodnie z:</w:t>
            </w:r>
          </w:p>
          <w:p w14:paraId="43906591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- art. 6 ust. 1 lit. a RODO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tj. osoba, której dane dotyczą wyraziła zgodę na przetwarzanie swoich danych osobowych  w jednym lub większej liczbie określonych celów</w:t>
            </w:r>
          </w:p>
          <w:p w14:paraId="15954C09" w14:textId="77777777" w:rsidR="0091286A" w:rsidRDefault="0091286A">
            <w:pPr>
              <w:suppressAutoHyphens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 art. 6 ust. 1 lit. b RODO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– tj. akceptacja regulaminu i deklaracja udziału w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konkursie </w:t>
            </w:r>
          </w:p>
          <w:p w14:paraId="1B92BF60" w14:textId="61FB3FF6" w:rsidR="0091286A" w:rsidRDefault="0091286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związku z organizacją konkursu Administrator przetwarza dane osobowe osób w tym dzieci biorących udział</w:t>
            </w:r>
            <w:r w:rsidR="00CF77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konkursie oraz przedstawicieli ustawowych tych dzieci (tj. rodziców bądź opiekunów prawnych) oraz osób reprezentujących i osób wspierających.</w:t>
            </w:r>
          </w:p>
        </w:tc>
      </w:tr>
      <w:tr w:rsidR="0091286A" w14:paraId="31891F51" w14:textId="77777777" w:rsidTr="00403C9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1F8D1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Odbiorcy danych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35C90" w14:textId="77777777" w:rsidR="0091286A" w:rsidRDefault="0091286A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Odbiorcami danych osobowych będą podmioty uprawnione do uzyskania danych  na podstawie przepisów prawa. </w:t>
            </w:r>
          </w:p>
          <w:p w14:paraId="5612FD38" w14:textId="786A641B" w:rsidR="0091286A" w:rsidRDefault="0091286A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Dane osobowe mogą być udostępniane w celu promocji konkursu i działań edukacyjnych na stronie internetowej pod adresem </w:t>
            </w:r>
            <w:r w:rsidR="000D29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www.bobrka.pl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mediach społecznościowych oraz w materiałach prasowych, a także podczas organizowanych wydarzeń (np. podanie do publicznej wiadomości danych osobowych laureatów konkursów, danych osobowych autorów wykonanych prac np. rysunków, projektów graficznych). W przypadku przetwarzania danych osobowych osób niepełnoletnich do publikacji ich danych osobowych wymagana jest zgoda jego opiekuna prawnego.</w:t>
            </w:r>
          </w:p>
        </w:tc>
      </w:tr>
      <w:tr w:rsidR="0091286A" w14:paraId="6D78DF52" w14:textId="77777777" w:rsidTr="00403C9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33553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Przekazanie danych </w:t>
            </w:r>
          </w:p>
          <w:p w14:paraId="68A19541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osobowych do państwa trzeciego lub organizacji międzynarodowej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7D23B" w14:textId="77777777" w:rsidR="0091286A" w:rsidRDefault="0091286A">
            <w:pPr>
              <w:suppressAutoHyphens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osobowe pozyskane w związku z organizacją i przeprowadzeniem konkursu nie będą przekazywane do państwa trzeciego/organizacji międzynarodowej.</w:t>
            </w:r>
          </w:p>
        </w:tc>
      </w:tr>
      <w:tr w:rsidR="0091286A" w14:paraId="125CD836" w14:textId="77777777" w:rsidTr="00403C9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C4E57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Okres przechowywania danych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63BB1" w14:textId="77777777" w:rsidR="0091286A" w:rsidRDefault="0091286A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osobowe przetwarzane będą przez okres niezbędny do realizacji celu/celów, dla jakiego zostały zebrane oraz zgodnie z terminami archiwizacji określonymi przez ustawy o narodowym zasobie archiwalnym i archiwach – przez czas określony w tych przepisach tj. 5 lat. Dane osobowe przetwarzane na podstawie zgody -  do czasu jej wycofania.</w:t>
            </w:r>
          </w:p>
        </w:tc>
      </w:tr>
      <w:tr w:rsidR="0091286A" w14:paraId="7C28CEFA" w14:textId="77777777" w:rsidTr="00403C9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F3A1B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Prawa podmiotów </w:t>
            </w:r>
          </w:p>
          <w:p w14:paraId="24C4D0E9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danych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F4FD7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Informujemy, że przysługują Pani/Panu prawo:</w:t>
            </w:r>
          </w:p>
          <w:p w14:paraId="6DF6B2BC" w14:textId="77777777" w:rsidR="0091286A" w:rsidRDefault="0091286A" w:rsidP="0091286A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714" w:hanging="3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dostępu do treści swoich danych i uzyskania ich kopii </w:t>
            </w:r>
          </w:p>
          <w:p w14:paraId="2C33C903" w14:textId="77777777" w:rsidR="0091286A" w:rsidRDefault="0091286A" w:rsidP="0091286A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714" w:hanging="3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sprostowania danych jeżeli są błędne lub nieaktualne</w:t>
            </w:r>
          </w:p>
          <w:p w14:paraId="59B35586" w14:textId="77777777" w:rsidR="0091286A" w:rsidRDefault="0091286A" w:rsidP="0091286A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714" w:hanging="3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ograniczenia przetwarzania danych</w:t>
            </w:r>
          </w:p>
          <w:p w14:paraId="4FE4E2ED" w14:textId="77777777" w:rsidR="0091286A" w:rsidRDefault="0091286A" w:rsidP="0091286A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714" w:hanging="3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usunięcia danych</w:t>
            </w:r>
          </w:p>
          <w:p w14:paraId="1AE2717F" w14:textId="77777777" w:rsidR="0091286A" w:rsidRDefault="0091286A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Osoba, której dane osobowe są przetwarzane, ma prawo w każdej chwili wycofać zgodę na przetwarzanie jej danych osobowych w zakresie, w jakim takiej zgody udzieliła. Cofnięcie zgody nie będzie miało jednak wpływu na przetwarzanie, którego dokonano na podstawie zgody tej osoby przed jej cofnięciem.</w:t>
            </w:r>
          </w:p>
        </w:tc>
      </w:tr>
      <w:tr w:rsidR="0091286A" w14:paraId="22252E22" w14:textId="77777777" w:rsidTr="00403C9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955B7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Prawo wniesienia skargi do organu nadzorczego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A21ED" w14:textId="77777777" w:rsidR="0091286A" w:rsidRDefault="0091286A">
            <w:pPr>
              <w:suppressAutoHyphens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Przysługuje Państwu prawo do wniesienia skargi do UODO, gdy uzna Pani/Pan iż przetwarzanie danych osobowych Pani/Pana lub dziecka narusza przepisy ogólnego Rozporządzenia o ochronie danych osobowych z dnia 27 kwietnia 2016r.</w:t>
            </w:r>
          </w:p>
          <w:p w14:paraId="6D744FC5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Prezes Urzędu Ochrony Danych Osobowych (PUODO), ul. Stawki 2, 00-193 Warszawa</w:t>
            </w:r>
          </w:p>
        </w:tc>
      </w:tr>
      <w:tr w:rsidR="0091286A" w14:paraId="35922C8C" w14:textId="77777777" w:rsidTr="00403C9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781AE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Informacja o dowolności lub obowiązku podania danych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6B3F3" w14:textId="77777777" w:rsidR="0091286A" w:rsidRDefault="0091286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 przez Państwa danych osobowych jest dobrowolne, niemniej bez ich podania nie będzie możliwy udział w organizowanym konkursie</w:t>
            </w:r>
          </w:p>
        </w:tc>
      </w:tr>
      <w:tr w:rsidR="0091286A" w14:paraId="6B6575A3" w14:textId="77777777" w:rsidTr="00403C9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3C456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Zautomatyzowane </w:t>
            </w:r>
          </w:p>
          <w:p w14:paraId="484FEA0A" w14:textId="77777777" w:rsidR="0091286A" w:rsidRDefault="0091286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podejmowanie decyzji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25075" w14:textId="77777777" w:rsidR="0091286A" w:rsidRDefault="0091286A">
            <w:pPr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Administrator nie będzie podejmował wobec osób, których dane przetwarza zautomatyzowanych decyzji, w tym decyzji będących wynikiem profilowania.  </w:t>
            </w:r>
          </w:p>
        </w:tc>
      </w:tr>
    </w:tbl>
    <w:p w14:paraId="01AEB9E9" w14:textId="77777777" w:rsidR="003351BC" w:rsidRDefault="003351BC" w:rsidP="0091286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00D02B" w14:textId="77777777" w:rsidR="003351BC" w:rsidRDefault="003351BC" w:rsidP="0091286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A87F4F" w14:textId="271EC88F" w:rsidR="0091286A" w:rsidRDefault="0091286A" w:rsidP="0091286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2028BFFC" w14:textId="77777777" w:rsidR="0091286A" w:rsidRDefault="0091286A" w:rsidP="009128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ZGŁOSZENIA UCZESTNIKA</w:t>
      </w:r>
      <w:r>
        <w:rPr>
          <w:rFonts w:ascii="Times New Roman" w:hAnsi="Times New Roman" w:cs="Times New Roman"/>
          <w:b/>
          <w:sz w:val="24"/>
          <w:szCs w:val="24"/>
        </w:rPr>
        <w:br/>
        <w:t>NA KONKURS PLASTYCZNY</w:t>
      </w:r>
    </w:p>
    <w:p w14:paraId="5659E88F" w14:textId="77777777" w:rsidR="0091286A" w:rsidRDefault="0091286A" w:rsidP="0091286A">
      <w:pPr>
        <w:pStyle w:val="Standard"/>
        <w:pBdr>
          <w:bottom w:val="single" w:sz="6" w:space="1" w:color="000000"/>
        </w:pBdr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</w:p>
    <w:p w14:paraId="523B90C3" w14:textId="77777777" w:rsidR="0091286A" w:rsidRDefault="0091286A" w:rsidP="0091286A">
      <w:pPr>
        <w:pStyle w:val="Standard"/>
        <w:rPr>
          <w:rFonts w:ascii="Arial" w:eastAsia="Times New Roman" w:hAnsi="Arial"/>
          <w:sz w:val="32"/>
          <w:szCs w:val="32"/>
          <w:u w:val="single"/>
          <w:lang w:eastAsia="pl-PL"/>
        </w:rPr>
      </w:pPr>
    </w:p>
    <w:p w14:paraId="522D685F" w14:textId="77777777" w:rsidR="0091286A" w:rsidRDefault="0091286A" w:rsidP="0091286A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Dane uczestnika konkursu:</w:t>
      </w:r>
    </w:p>
    <w:p w14:paraId="3309F50E" w14:textId="77777777" w:rsidR="0091286A" w:rsidRDefault="0091286A" w:rsidP="00912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uczestnika ……………………………………………………………………..</w:t>
      </w:r>
    </w:p>
    <w:p w14:paraId="200AED2F" w14:textId="454A7ACC" w:rsidR="0091286A" w:rsidRDefault="000A4C5B" w:rsidP="00912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Szkoła, klasa, wiek………………………………………………………………………………</w:t>
      </w:r>
    </w:p>
    <w:p w14:paraId="5E39E868" w14:textId="77777777" w:rsidR="0091286A" w:rsidRDefault="0091286A" w:rsidP="00912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……………………………………………………………………………</w:t>
      </w:r>
    </w:p>
    <w:p w14:paraId="6E95D0CB" w14:textId="77777777" w:rsidR="0091286A" w:rsidRDefault="0091286A" w:rsidP="00912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477F4FC" w14:textId="77777777" w:rsidR="0091286A" w:rsidRDefault="0091286A" w:rsidP="009128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rodzica, opiekuna prawnego do kontaktu:</w:t>
      </w:r>
    </w:p>
    <w:p w14:paraId="08FE1721" w14:textId="77777777" w:rsidR="0091286A" w:rsidRDefault="0091286A" w:rsidP="00912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rodzica, opiekuna prawnego .…………………………………………………</w:t>
      </w:r>
    </w:p>
    <w:p w14:paraId="16CA0D94" w14:textId="77777777" w:rsidR="0091286A" w:rsidRDefault="0091286A" w:rsidP="00912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kontaktowy: ……………………………………………………………………………</w:t>
      </w:r>
    </w:p>
    <w:p w14:paraId="6077B045" w14:textId="77777777" w:rsidR="0091286A" w:rsidRDefault="0091286A" w:rsidP="00912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B2282C" w14:textId="5555AC44" w:rsidR="0091286A" w:rsidRDefault="0091286A" w:rsidP="00912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 że  powyższe  dane  są  prawdziwe  i  aktualne,  a  praca  konkursowa  jest wynikiem samodzielnej pracy autora. Autorowi przysługują wszelkie autorskie prawa osobiste i majątkowe do pracy konkursowej i nie są w żaden sposób ograniczone lub obciążone prawami osób trzecich</w:t>
      </w:r>
      <w:r w:rsidR="000A4C5B">
        <w:rPr>
          <w:rFonts w:ascii="Times New Roman" w:hAnsi="Times New Roman" w:cs="Times New Roman"/>
          <w:sz w:val="24"/>
          <w:szCs w:val="24"/>
        </w:rPr>
        <w:t>.</w:t>
      </w:r>
    </w:p>
    <w:p w14:paraId="4FBC0968" w14:textId="77777777" w:rsidR="0091286A" w:rsidRDefault="0091286A" w:rsidP="00912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1CA6C" w14:textId="7C2A0D0C" w:rsidR="0091286A" w:rsidRDefault="0091286A" w:rsidP="00912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zapoznałem/łam się z regulaminem konkursu plastycznego </w:t>
      </w:r>
      <w:r>
        <w:rPr>
          <w:rFonts w:asciiTheme="majorBidi" w:hAnsiTheme="majorBidi" w:cstheme="majorBidi"/>
          <w:sz w:val="24"/>
          <w:szCs w:val="24"/>
        </w:rPr>
        <w:t>„</w:t>
      </w:r>
      <w:r w:rsidR="00A7401D">
        <w:rPr>
          <w:rFonts w:asciiTheme="majorBidi" w:hAnsiTheme="majorBidi" w:cstheme="majorBidi"/>
          <w:sz w:val="24"/>
          <w:szCs w:val="24"/>
        </w:rPr>
        <w:t>Jak to dawniej na kopalni bywało</w:t>
      </w:r>
      <w:r w:rsidR="000A4C5B">
        <w:rPr>
          <w:rFonts w:asciiTheme="majorBidi" w:hAnsiTheme="majorBidi" w:cstheme="majorBidi"/>
          <w:sz w:val="24"/>
          <w:szCs w:val="24"/>
        </w:rPr>
        <w:t>?</w:t>
      </w:r>
      <w:r w:rsidR="00A7401D">
        <w:rPr>
          <w:rFonts w:asciiTheme="majorBidi" w:hAnsiTheme="majorBidi" w:cstheme="majorBidi"/>
          <w:sz w:val="24"/>
          <w:szCs w:val="24"/>
        </w:rPr>
        <w:t xml:space="preserve"> Bóbrka – 170 lat”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organizowanym przez </w:t>
      </w:r>
      <w:r w:rsidR="00CF59DB" w:rsidRPr="00CF59DB">
        <w:rPr>
          <w:rFonts w:ascii="Times New Roman" w:hAnsi="Times New Roman" w:cs="Times New Roman"/>
          <w:sz w:val="24"/>
          <w:szCs w:val="24"/>
        </w:rPr>
        <w:t>Fundacj</w:t>
      </w:r>
      <w:r w:rsidR="00CF59DB">
        <w:rPr>
          <w:rFonts w:ascii="Times New Roman" w:hAnsi="Times New Roman" w:cs="Times New Roman"/>
          <w:sz w:val="24"/>
          <w:szCs w:val="24"/>
        </w:rPr>
        <w:t>ę</w:t>
      </w:r>
      <w:r w:rsidR="00CF59DB" w:rsidRPr="00CF59DB">
        <w:rPr>
          <w:rFonts w:ascii="Times New Roman" w:hAnsi="Times New Roman" w:cs="Times New Roman"/>
          <w:sz w:val="24"/>
          <w:szCs w:val="24"/>
        </w:rPr>
        <w:t xml:space="preserve"> Muzeum Przemysłu Naftowego i</w:t>
      </w:r>
      <w:r w:rsidR="00CF59DB">
        <w:rPr>
          <w:rFonts w:ascii="Times New Roman" w:hAnsi="Times New Roman" w:cs="Times New Roman"/>
          <w:sz w:val="24"/>
          <w:szCs w:val="24"/>
        </w:rPr>
        <w:t> </w:t>
      </w:r>
      <w:r w:rsidR="00CF59DB" w:rsidRPr="00CF59DB">
        <w:rPr>
          <w:rFonts w:ascii="Times New Roman" w:hAnsi="Times New Roman" w:cs="Times New Roman"/>
          <w:sz w:val="24"/>
          <w:szCs w:val="24"/>
        </w:rPr>
        <w:t>Gazowniczego im. Ignacego Łukasiewicza w Bóbrce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7F83CC" w14:textId="77777777" w:rsidR="0091286A" w:rsidRDefault="0091286A" w:rsidP="00912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01EF9" w14:textId="77777777" w:rsidR="0091286A" w:rsidRDefault="0091286A" w:rsidP="00912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zgłoszona praca do konkursu nie zagraża i nie narusza praw osób trzecich, w szczególności nie narusza ich majątkowych i osobistych praw autorskich. Za wszelkie roszczenia osób trzecich, które wynikają z tytułu naruszenia ich praw odpowiada uczestnik Konkursu</w:t>
      </w:r>
    </w:p>
    <w:p w14:paraId="28E10595" w14:textId="77777777" w:rsidR="0091286A" w:rsidRDefault="0091286A" w:rsidP="00912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FF7C6" w14:textId="77777777" w:rsidR="0091286A" w:rsidRDefault="0091286A" w:rsidP="00912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jestem świadomy dobrowolności podania danych oraz że zostałem poinformowany o prawie wglądu do podanych danych oraz możliwości ich poprawiania</w:t>
      </w:r>
    </w:p>
    <w:p w14:paraId="22F14E2F" w14:textId="77777777" w:rsidR="0091286A" w:rsidRDefault="0091286A" w:rsidP="00912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12017" w14:textId="77777777" w:rsidR="0091286A" w:rsidRDefault="0091286A" w:rsidP="0091286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  <w:t xml:space="preserve">       ………..………………………………….</w:t>
      </w:r>
    </w:p>
    <w:p w14:paraId="2948E2FB" w14:textId="77777777" w:rsidR="0091286A" w:rsidRDefault="0091286A" w:rsidP="009128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(Miejscowość, data)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(czytelny podpis rodzica, opiekuna prawnego uczestnika)          </w:t>
      </w:r>
    </w:p>
    <w:p w14:paraId="4DF00994" w14:textId="77777777" w:rsidR="0091286A" w:rsidRDefault="0091286A" w:rsidP="0091286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14:paraId="0CAC5FCA" w14:textId="77777777" w:rsidR="0091286A" w:rsidRDefault="0091286A" w:rsidP="009128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Zgody rodzica, opiekuna prawnego uczestnika konkursu </w:t>
      </w:r>
    </w:p>
    <w:p w14:paraId="4BE386DF" w14:textId="77777777" w:rsidR="0091286A" w:rsidRDefault="0091286A" w:rsidP="009128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przetwarzanie i publikację danych osobowych</w:t>
      </w:r>
    </w:p>
    <w:p w14:paraId="72BA0594" w14:textId="77777777" w:rsidR="0091286A" w:rsidRDefault="0091286A" w:rsidP="006E28E8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3"/>
          <w:szCs w:val="23"/>
          <w:lang w:eastAsia="pl-PL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3"/>
          <w:szCs w:val="23"/>
          <w:lang w:eastAsia="pl-PL" w:bidi="hi-IN"/>
        </w:rPr>
        <w:t xml:space="preserve">Zgoda na udział w konkursie </w:t>
      </w:r>
    </w:p>
    <w:p w14:paraId="558894B4" w14:textId="77777777" w:rsidR="0091286A" w:rsidRDefault="0091286A" w:rsidP="009128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  <w:t xml:space="preserve">Wyrażam zgodę na udział    .............................................................................................................. </w:t>
      </w:r>
    </w:p>
    <w:p w14:paraId="73BD9C8C" w14:textId="77777777" w:rsidR="0091286A" w:rsidRDefault="0091286A" w:rsidP="0091286A">
      <w:pPr>
        <w:suppressAutoHyphens/>
        <w:autoSpaceDN w:val="0"/>
        <w:spacing w:after="0" w:line="240" w:lineRule="auto"/>
        <w:ind w:left="3545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 xml:space="preserve">(imię i nazwisko uczestnika konkursu - autora pracy) </w:t>
      </w:r>
    </w:p>
    <w:p w14:paraId="4C2B9AEC" w14:textId="77777777" w:rsidR="0091286A" w:rsidRDefault="0091286A" w:rsidP="009128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</w:pPr>
    </w:p>
    <w:p w14:paraId="3FE33783" w14:textId="03499220" w:rsidR="0091286A" w:rsidRDefault="0091286A" w:rsidP="009128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  <w:t xml:space="preserve">w Konkursie </w:t>
      </w:r>
      <w:r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pl-PL" w:bidi="hi-IN"/>
        </w:rPr>
        <w:t>plastycznym pod nazwą</w:t>
      </w:r>
      <w:r w:rsidR="00B31E24"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pl-PL" w:bidi="hi-IN"/>
        </w:rPr>
        <w:t xml:space="preserve"> </w:t>
      </w:r>
      <w:r w:rsidR="00B31E24" w:rsidRPr="00B31E24">
        <w:rPr>
          <w:rFonts w:asciiTheme="majorBidi" w:hAnsiTheme="majorBidi" w:cstheme="majorBidi"/>
          <w:b/>
          <w:bCs/>
          <w:i/>
          <w:iCs/>
          <w:sz w:val="24"/>
          <w:szCs w:val="24"/>
        </w:rPr>
        <w:t>„Jak to dawniej na kopalni bywało? Bóbrka – 170 lat”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F59DB" w:rsidRPr="00CF59DB">
        <w:rPr>
          <w:rFonts w:asciiTheme="majorBidi" w:hAnsiTheme="majorBidi" w:cstheme="majorBidi"/>
          <w:sz w:val="24"/>
          <w:szCs w:val="24"/>
        </w:rPr>
        <w:t>organizowanym przez Fundację Muzeum Przemysłu Naftowego i Gazowniczego im. Ignacego Łukasiewicza w</w:t>
      </w:r>
      <w:r w:rsidR="00CF59DB">
        <w:rPr>
          <w:rFonts w:asciiTheme="majorBidi" w:hAnsiTheme="majorBidi" w:cstheme="majorBidi"/>
          <w:sz w:val="24"/>
          <w:szCs w:val="24"/>
        </w:rPr>
        <w:t> </w:t>
      </w:r>
      <w:r w:rsidR="00CF59DB" w:rsidRPr="00CF59DB">
        <w:rPr>
          <w:rFonts w:asciiTheme="majorBidi" w:hAnsiTheme="majorBidi" w:cstheme="majorBidi"/>
          <w:sz w:val="24"/>
          <w:szCs w:val="24"/>
        </w:rPr>
        <w:t>Bóbrce</w:t>
      </w:r>
      <w:r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  <w:t xml:space="preserve"> oraz na nieodpłatne wykorzystanie wykonanej pracy zgłoszonego przeze mnie uczestnika konkursu wraz z oznaczeniem jego imienia i nazwiska oraz nazwy placówki w celu wyłonienia zwycięzcy i promocji konkursu plastycznego </w:t>
      </w:r>
      <w:r w:rsidR="00CF59DB"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  <w:t xml:space="preserve">oraz </w:t>
      </w:r>
      <w:r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  <w:t xml:space="preserve">działalności </w:t>
      </w:r>
      <w:r w:rsidR="006E28E8"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  <w:t>Fundacji</w:t>
      </w:r>
      <w:r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  <w:t xml:space="preserve"> oraz publikacji </w:t>
      </w:r>
      <w:r w:rsidR="006E28E8"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  <w:t xml:space="preserve">wyników konkursu </w:t>
      </w:r>
      <w:r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  <w:t>na stronie internetowej.</w:t>
      </w:r>
    </w:p>
    <w:p w14:paraId="37B7A7F5" w14:textId="77777777" w:rsidR="0091286A" w:rsidRDefault="0091286A" w:rsidP="0091286A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</w:pPr>
    </w:p>
    <w:p w14:paraId="1BB32930" w14:textId="77777777" w:rsidR="0091286A" w:rsidRDefault="0091286A" w:rsidP="0091286A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3"/>
          <w:szCs w:val="23"/>
          <w:lang w:eastAsia="pl-PL" w:bidi="hi-IN"/>
        </w:rPr>
        <w:t xml:space="preserve">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</w:t>
      </w:r>
    </w:p>
    <w:p w14:paraId="433FDF58" w14:textId="77777777" w:rsidR="0091286A" w:rsidRDefault="0091286A" w:rsidP="0091286A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  <w:t>( data i czytelny podpis opiekuna prawnego (rodzica)  uczestnika)</w:t>
      </w:r>
    </w:p>
    <w:p w14:paraId="046802B2" w14:textId="77777777" w:rsidR="0091286A" w:rsidRDefault="0091286A" w:rsidP="0091286A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253C2455" w14:textId="77777777" w:rsidR="0091286A" w:rsidRDefault="0091286A" w:rsidP="006E28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Zgody na przetwarzanie i publikację danych osobowych</w:t>
      </w:r>
    </w:p>
    <w:p w14:paraId="0F4A972A" w14:textId="4C4B4CC9" w:rsidR="0091286A" w:rsidRDefault="0091286A" w:rsidP="009128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przez Organizatora konkursu danych osobowych podanych w karcie zgłoszenia, w celu przeprowadzenia i realizacji konkursu pod </w:t>
      </w:r>
      <w:r w:rsidRPr="00B31E24">
        <w:rPr>
          <w:rFonts w:ascii="Times New Roman" w:hAnsi="Times New Roman" w:cs="Times New Roman"/>
          <w:sz w:val="24"/>
          <w:szCs w:val="24"/>
        </w:rPr>
        <w:t>nazwą</w:t>
      </w:r>
      <w:r w:rsidR="00B31E24" w:rsidRPr="00B31E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31E24" w:rsidRPr="00B31E24">
        <w:rPr>
          <w:rFonts w:asciiTheme="majorBidi" w:hAnsiTheme="majorBidi" w:cstheme="majorBidi"/>
          <w:b/>
          <w:bCs/>
          <w:i/>
          <w:iCs/>
          <w:sz w:val="24"/>
          <w:szCs w:val="24"/>
        </w:rPr>
        <w:t>„Jak to dawniej na kopalni bywało? Bóbrka – 170 lat”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E28E8" w:rsidRPr="006E28E8">
        <w:rPr>
          <w:rFonts w:asciiTheme="majorBidi" w:hAnsiTheme="majorBidi" w:cstheme="majorBidi"/>
          <w:sz w:val="24"/>
          <w:szCs w:val="24"/>
        </w:rPr>
        <w:t>organizowanym przez Fundację Muzeum Przemysłu Naftowego i Gazowniczego im. Ignacego Łukasiewicza w Bóbrce</w:t>
      </w:r>
      <w:r w:rsidR="006E28E8" w:rsidRPr="006E28E8">
        <w:rPr>
          <w:rFonts w:asciiTheme="majorBidi" w:hAnsiTheme="majorBidi" w:cstheme="majorBidi"/>
          <w:bCs/>
          <w:sz w:val="24"/>
          <w:szCs w:val="24"/>
        </w:rPr>
        <w:t>.</w:t>
      </w:r>
    </w:p>
    <w:p w14:paraId="3B95E845" w14:textId="77777777" w:rsidR="0091286A" w:rsidRDefault="0091286A" w:rsidP="0091286A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</w:t>
      </w:r>
    </w:p>
    <w:p w14:paraId="00FC79E2" w14:textId="77777777" w:rsidR="0091286A" w:rsidRDefault="0091286A" w:rsidP="0091286A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  <w:t>( data i czytelny podpis opiekuna prawnego (rodzica)  uczestnika)</w:t>
      </w:r>
    </w:p>
    <w:p w14:paraId="70DC8C45" w14:textId="77777777" w:rsidR="0091286A" w:rsidRDefault="0091286A" w:rsidP="0091286A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</w:pPr>
    </w:p>
    <w:p w14:paraId="57FE239C" w14:textId="77777777" w:rsidR="0091286A" w:rsidRDefault="0091286A" w:rsidP="0091286A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BA8F64E" w14:textId="77777777" w:rsidR="0091286A" w:rsidRDefault="0091286A" w:rsidP="009128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podawanie do publicznej wiadomości imienia i nazwiska autora pracy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BFDF7FD" w14:textId="77777777" w:rsidR="0091286A" w:rsidRDefault="0091286A" w:rsidP="00912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 </w:t>
      </w:r>
    </w:p>
    <w:p w14:paraId="491F5CBB" w14:textId="77777777" w:rsidR="0091286A" w:rsidRDefault="0091286A" w:rsidP="0091286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  <w:t>imię i nazwisko uczestnika konkursu - autora pracy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53355823" w14:textId="03611DB1" w:rsidR="0091286A" w:rsidRDefault="0091286A" w:rsidP="009128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udziałem w </w:t>
      </w:r>
      <w:r w:rsidR="00B31E2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onkursie </w:t>
      </w:r>
      <w:r>
        <w:rPr>
          <w:rFonts w:ascii="Times New Roman" w:hAnsi="Times New Roman" w:cs="Times New Roman"/>
          <w:bCs/>
          <w:sz w:val="24"/>
          <w:szCs w:val="24"/>
        </w:rPr>
        <w:t xml:space="preserve">plastycznym </w:t>
      </w:r>
      <w:r>
        <w:rPr>
          <w:rFonts w:ascii="Times New Roman" w:hAnsi="Times New Roman" w:cs="Times New Roman"/>
          <w:sz w:val="24"/>
          <w:szCs w:val="24"/>
        </w:rPr>
        <w:t>pod nazwą</w:t>
      </w:r>
      <w:r w:rsidR="00B31E24">
        <w:rPr>
          <w:rFonts w:ascii="Times New Roman" w:hAnsi="Times New Roman" w:cs="Times New Roman"/>
          <w:sz w:val="24"/>
          <w:szCs w:val="24"/>
        </w:rPr>
        <w:t xml:space="preserve"> </w:t>
      </w:r>
      <w:r w:rsidR="00B31E24" w:rsidRPr="00B31E24">
        <w:rPr>
          <w:rFonts w:asciiTheme="majorBidi" w:hAnsiTheme="majorBidi" w:cstheme="majorBidi"/>
          <w:b/>
          <w:bCs/>
          <w:i/>
          <w:iCs/>
          <w:sz w:val="24"/>
          <w:szCs w:val="24"/>
        </w:rPr>
        <w:t>„Jak to dawniej na kopalni bywało? Bóbrka – 170 lat”</w:t>
      </w:r>
      <w:r w:rsidR="006E28E8" w:rsidRPr="006E28E8">
        <w:rPr>
          <w:rFonts w:asciiTheme="majorBidi" w:hAnsiTheme="majorBidi" w:cstheme="majorBidi"/>
          <w:sz w:val="24"/>
          <w:szCs w:val="24"/>
        </w:rPr>
        <w:t xml:space="preserve"> organizowanym przez Fundację Muzeum Przemysłu Naftowego i Gazowniczego im. Ignacego Łukasiewicza w Bóbrce</w:t>
      </w:r>
      <w:r w:rsidR="006E28E8" w:rsidRPr="006E28E8">
        <w:rPr>
          <w:rFonts w:asciiTheme="majorBidi" w:hAnsiTheme="majorBidi" w:cstheme="majorBidi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sieci i mediach ”we wszelkich ogłoszeniach, zapowiedziach i informacjach o tym konkursie i jego wynikach</w:t>
      </w:r>
      <w:r w:rsidR="000A4C5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BA794A" w14:textId="77777777" w:rsidR="0091286A" w:rsidRDefault="0091286A" w:rsidP="0091286A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</w:t>
      </w:r>
    </w:p>
    <w:p w14:paraId="75CC17EC" w14:textId="77777777" w:rsidR="0091286A" w:rsidRDefault="0091286A" w:rsidP="0091286A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  <w:t>( data i czytelny podpis opiekuna prawnego (rodzica)  uczestnika)</w:t>
      </w:r>
    </w:p>
    <w:p w14:paraId="31BEA54F" w14:textId="77777777" w:rsidR="0091286A" w:rsidRDefault="0091286A" w:rsidP="0091286A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9D882D0" w14:textId="77777777" w:rsidR="0091286A" w:rsidRDefault="0091286A" w:rsidP="006E28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Zgoda na wykorzystanie wizerunku</w:t>
      </w:r>
    </w:p>
    <w:p w14:paraId="021F71D5" w14:textId="6DD4DC21" w:rsidR="0091286A" w:rsidRDefault="0091286A" w:rsidP="00912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 na wykorzystanie wizerunku (w formie filmu lub zdjęcia) zgłoszonego przeze mnie uczestnika konkursu, który może zostać zarejestrowany podczas brania udziału w w/w konkursie plastycznym i może zostać opublikowany na stronie internetowej </w:t>
      </w:r>
      <w:r w:rsidR="006E28E8" w:rsidRPr="006E28E8">
        <w:rPr>
          <w:rFonts w:ascii="Times New Roman" w:hAnsi="Times New Roman" w:cs="Times New Roman"/>
          <w:sz w:val="24"/>
          <w:szCs w:val="24"/>
        </w:rPr>
        <w:t>Fundacj</w:t>
      </w:r>
      <w:r w:rsidR="000A4C5B">
        <w:rPr>
          <w:rFonts w:ascii="Times New Roman" w:hAnsi="Times New Roman" w:cs="Times New Roman"/>
          <w:sz w:val="24"/>
          <w:szCs w:val="24"/>
        </w:rPr>
        <w:t>i</w:t>
      </w:r>
      <w:r w:rsidR="006E28E8" w:rsidRPr="006E28E8">
        <w:rPr>
          <w:rFonts w:ascii="Times New Roman" w:hAnsi="Times New Roman" w:cs="Times New Roman"/>
          <w:sz w:val="24"/>
          <w:szCs w:val="24"/>
        </w:rPr>
        <w:t xml:space="preserve"> Muzeum Przemysłu Naftowego i Gazowniczego im. Ignacego Łukasiewicza w Bóbrce</w:t>
      </w:r>
      <w:r>
        <w:rPr>
          <w:rFonts w:ascii="Times New Roman" w:hAnsi="Times New Roman" w:cs="Times New Roman"/>
          <w:sz w:val="24"/>
          <w:szCs w:val="24"/>
        </w:rPr>
        <w:t xml:space="preserve"> oraz w prasie w celu promocji konkursu i udzielenia o nim informacji. Zgoda ma charakter nieodpłatny i obowiązuje do czasu jej wycofania.</w:t>
      </w:r>
    </w:p>
    <w:p w14:paraId="0B5EAD0F" w14:textId="77777777" w:rsidR="0091286A" w:rsidRDefault="0091286A" w:rsidP="0091286A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A21C02A" w14:textId="77777777" w:rsidR="0091286A" w:rsidRDefault="0091286A" w:rsidP="0091286A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</w:t>
      </w:r>
    </w:p>
    <w:p w14:paraId="7827F659" w14:textId="725B79B6" w:rsidR="000442C5" w:rsidRPr="006E28E8" w:rsidRDefault="0091286A" w:rsidP="006E28E8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  <w:t>( data i czytelny podpis opiekuna prawnego (rodzica)  uczestnika)</w:t>
      </w:r>
    </w:p>
    <w:sectPr w:rsidR="000442C5" w:rsidRPr="006E28E8" w:rsidSect="00EC0E5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5C85"/>
    <w:multiLevelType w:val="hybridMultilevel"/>
    <w:tmpl w:val="42482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7E38"/>
    <w:multiLevelType w:val="hybridMultilevel"/>
    <w:tmpl w:val="A5588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E00F7"/>
    <w:multiLevelType w:val="multilevel"/>
    <w:tmpl w:val="816ED33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4BA5322"/>
    <w:multiLevelType w:val="hybridMultilevel"/>
    <w:tmpl w:val="084ED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165CE"/>
    <w:multiLevelType w:val="hybridMultilevel"/>
    <w:tmpl w:val="B1407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3793C"/>
    <w:multiLevelType w:val="hybridMultilevel"/>
    <w:tmpl w:val="A1EEB2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2750F8"/>
    <w:multiLevelType w:val="hybridMultilevel"/>
    <w:tmpl w:val="FC8E7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E724A"/>
    <w:multiLevelType w:val="hybridMultilevel"/>
    <w:tmpl w:val="9A50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9416C"/>
    <w:multiLevelType w:val="hybridMultilevel"/>
    <w:tmpl w:val="F9C486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9781557">
    <w:abstractNumId w:val="6"/>
  </w:num>
  <w:num w:numId="2" w16cid:durableId="609288433">
    <w:abstractNumId w:val="0"/>
  </w:num>
  <w:num w:numId="3" w16cid:durableId="1228222634">
    <w:abstractNumId w:val="1"/>
  </w:num>
  <w:num w:numId="4" w16cid:durableId="1583878157">
    <w:abstractNumId w:val="8"/>
  </w:num>
  <w:num w:numId="5" w16cid:durableId="147945354">
    <w:abstractNumId w:val="7"/>
  </w:num>
  <w:num w:numId="6" w16cid:durableId="2005618775">
    <w:abstractNumId w:val="4"/>
  </w:num>
  <w:num w:numId="7" w16cid:durableId="939601083">
    <w:abstractNumId w:val="3"/>
  </w:num>
  <w:num w:numId="8" w16cid:durableId="840663038">
    <w:abstractNumId w:val="5"/>
  </w:num>
  <w:num w:numId="9" w16cid:durableId="1713769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7C"/>
    <w:rsid w:val="000442C5"/>
    <w:rsid w:val="0007251B"/>
    <w:rsid w:val="00082FB8"/>
    <w:rsid w:val="000A4C5B"/>
    <w:rsid w:val="000D29D7"/>
    <w:rsid w:val="00127B34"/>
    <w:rsid w:val="00153CBA"/>
    <w:rsid w:val="00155818"/>
    <w:rsid w:val="003351BC"/>
    <w:rsid w:val="00403C92"/>
    <w:rsid w:val="0044325D"/>
    <w:rsid w:val="005412E6"/>
    <w:rsid w:val="00575726"/>
    <w:rsid w:val="005D599F"/>
    <w:rsid w:val="006E28E8"/>
    <w:rsid w:val="00705461"/>
    <w:rsid w:val="00792C4B"/>
    <w:rsid w:val="007A023E"/>
    <w:rsid w:val="0081496D"/>
    <w:rsid w:val="008368B3"/>
    <w:rsid w:val="00876809"/>
    <w:rsid w:val="008D4C45"/>
    <w:rsid w:val="0091286A"/>
    <w:rsid w:val="009442FF"/>
    <w:rsid w:val="0095324F"/>
    <w:rsid w:val="00977A04"/>
    <w:rsid w:val="00A1685A"/>
    <w:rsid w:val="00A224D1"/>
    <w:rsid w:val="00A7401D"/>
    <w:rsid w:val="00B31E24"/>
    <w:rsid w:val="00BF1017"/>
    <w:rsid w:val="00C12ADA"/>
    <w:rsid w:val="00C462BA"/>
    <w:rsid w:val="00C75A80"/>
    <w:rsid w:val="00CD2804"/>
    <w:rsid w:val="00CF59DB"/>
    <w:rsid w:val="00CF772C"/>
    <w:rsid w:val="00CF7A16"/>
    <w:rsid w:val="00DA0E79"/>
    <w:rsid w:val="00DC30D0"/>
    <w:rsid w:val="00DD237C"/>
    <w:rsid w:val="00E51EC0"/>
    <w:rsid w:val="00E746C8"/>
    <w:rsid w:val="00EC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54CC"/>
  <w15:docId w15:val="{D9F0D3CF-B41F-40F2-9838-FC0135BF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23E"/>
    <w:pPr>
      <w:ind w:left="720"/>
      <w:contextualSpacing/>
    </w:pPr>
  </w:style>
  <w:style w:type="paragraph" w:customStyle="1" w:styleId="Default">
    <w:name w:val="Default"/>
    <w:rsid w:val="000725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1286A"/>
    <w:rPr>
      <w:color w:val="0000FF" w:themeColor="hyperlink"/>
      <w:u w:val="single"/>
    </w:rPr>
  </w:style>
  <w:style w:type="paragraph" w:customStyle="1" w:styleId="Standard">
    <w:name w:val="Standard"/>
    <w:rsid w:val="0091286A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2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zeum@bobr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1221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Gość</dc:creator>
  <cp:lastModifiedBy>Fundacja Bóbrka</cp:lastModifiedBy>
  <cp:revision>3</cp:revision>
  <dcterms:created xsi:type="dcterms:W3CDTF">2024-04-05T09:52:00Z</dcterms:created>
  <dcterms:modified xsi:type="dcterms:W3CDTF">2024-04-05T09:53:00Z</dcterms:modified>
</cp:coreProperties>
</file>